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8" w:rsidRDefault="00CD02A8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68.25pt;visibility:visible" filled="t">
            <v:imagedata r:id="rId4" o:title=""/>
          </v:shape>
        </w:pict>
      </w:r>
      <w:r>
        <w:t xml:space="preserve"> </w:t>
      </w:r>
    </w:p>
    <w:p w:rsidR="00CD02A8" w:rsidRDefault="00CD02A8">
      <w:pPr>
        <w:jc w:val="center"/>
        <w:rPr>
          <w:rFonts w:ascii="Tahoma" w:hAnsi="Tahoma" w:cs="Tahoma"/>
          <w:b/>
          <w:bCs/>
        </w:rPr>
      </w:pPr>
      <w:r>
        <w:rPr>
          <w:b/>
          <w:bCs/>
        </w:rPr>
        <w:t xml:space="preserve">АДМИНИСТРАЦИЯ </w:t>
      </w:r>
    </w:p>
    <w:p w:rsidR="00CD02A8" w:rsidRDefault="00CD02A8">
      <w:pPr>
        <w:jc w:val="center"/>
        <w:rPr>
          <w:b/>
          <w:bCs/>
        </w:rPr>
      </w:pPr>
      <w:r>
        <w:rPr>
          <w:b/>
          <w:bCs/>
        </w:rPr>
        <w:t xml:space="preserve">ПРЖЕВАЛЬСКОГО ГОРОДСКОГО ПОСЕЛЕНИЯ  </w:t>
      </w:r>
    </w:p>
    <w:p w:rsidR="00CD02A8" w:rsidRDefault="00CD02A8">
      <w:pPr>
        <w:jc w:val="center"/>
        <w:rPr>
          <w:b/>
          <w:bCs/>
        </w:rPr>
      </w:pPr>
      <w:r>
        <w:rPr>
          <w:b/>
          <w:bCs/>
        </w:rPr>
        <w:t>ДЕМИДОВСКОГО  РАЙОНА СМОЛЕНСКОЙ ОБЛАСТИ</w:t>
      </w:r>
    </w:p>
    <w:p w:rsidR="00CD02A8" w:rsidRDefault="00CD02A8">
      <w:pPr>
        <w:pStyle w:val="ConsPlusTitle"/>
        <w:widowControl/>
        <w:jc w:val="center"/>
      </w:pPr>
    </w:p>
    <w:p w:rsidR="00CD02A8" w:rsidRDefault="00CD02A8">
      <w:pPr>
        <w:pStyle w:val="ConsPlusTitle"/>
        <w:widowControl/>
        <w:jc w:val="center"/>
      </w:pPr>
      <w:r>
        <w:rPr>
          <w:sz w:val="32"/>
          <w:szCs w:val="32"/>
        </w:rPr>
        <w:t>РАСПОРЯЖЕНИЕ</w:t>
      </w:r>
    </w:p>
    <w:p w:rsidR="00CD02A8" w:rsidRDefault="00CD02A8">
      <w:pPr>
        <w:jc w:val="both"/>
        <w:rPr>
          <w:rFonts w:ascii="Tahoma" w:hAnsi="Tahoma" w:cs="Tahoma"/>
          <w:b/>
          <w:bCs/>
        </w:rPr>
      </w:pPr>
    </w:p>
    <w:p w:rsidR="00CD02A8" w:rsidRDefault="00CD02A8">
      <w:pPr>
        <w:pStyle w:val="ConsPlusTitle"/>
        <w:widowControl/>
        <w:jc w:val="both"/>
      </w:pPr>
      <w:r>
        <w:rPr>
          <w:b w:val="0"/>
          <w:bCs w:val="0"/>
        </w:rPr>
        <w:t>от 20.11.2017  № 27-р</w:t>
      </w:r>
    </w:p>
    <w:p w:rsidR="00CD02A8" w:rsidRDefault="00CD02A8">
      <w:pPr>
        <w:pStyle w:val="ConsPlusTitle"/>
        <w:widowControl/>
      </w:pPr>
    </w:p>
    <w:p w:rsidR="00CD02A8" w:rsidRDefault="00CD02A8">
      <w:pPr>
        <w:jc w:val="both"/>
      </w:pPr>
      <w:r>
        <w:t xml:space="preserve">О назначении публичных слушаний </w:t>
      </w:r>
    </w:p>
    <w:p w:rsidR="00CD02A8" w:rsidRDefault="00CD02A8">
      <w:pPr>
        <w:jc w:val="both"/>
        <w:rPr>
          <w:rFonts w:ascii="Tahoma" w:hAnsi="Tahoma" w:cs="Tahoma"/>
        </w:rPr>
      </w:pPr>
      <w:r>
        <w:t xml:space="preserve"> по  проекту Правил землепользования</w:t>
      </w:r>
    </w:p>
    <w:p w:rsidR="00CD02A8" w:rsidRDefault="00CD02A8">
      <w:pPr>
        <w:jc w:val="both"/>
        <w:rPr>
          <w:rFonts w:ascii="Tahoma" w:hAnsi="Tahoma" w:cs="Tahoma"/>
        </w:rPr>
      </w:pPr>
      <w:r>
        <w:t xml:space="preserve"> и застройки Пржевальского городского</w:t>
      </w:r>
    </w:p>
    <w:p w:rsidR="00CD02A8" w:rsidRDefault="00CD02A8">
      <w:pPr>
        <w:jc w:val="both"/>
        <w:rPr>
          <w:rFonts w:ascii="Tahoma" w:hAnsi="Tahoma" w:cs="Tahoma"/>
        </w:rPr>
      </w:pPr>
      <w:r>
        <w:t xml:space="preserve"> поселения Демидовского района</w:t>
      </w:r>
    </w:p>
    <w:p w:rsidR="00CD02A8" w:rsidRDefault="00CD02A8">
      <w:pPr>
        <w:jc w:val="both"/>
        <w:rPr>
          <w:rFonts w:ascii="Tahoma" w:hAnsi="Tahoma" w:cs="Tahoma"/>
        </w:rPr>
      </w:pPr>
      <w:r>
        <w:t xml:space="preserve"> Смоленской области </w:t>
      </w:r>
    </w:p>
    <w:p w:rsidR="00CD02A8" w:rsidRDefault="00CD02A8">
      <w:pPr>
        <w:jc w:val="both"/>
      </w:pPr>
    </w:p>
    <w:p w:rsidR="00CD02A8" w:rsidRDefault="00CD02A8">
      <w:pPr>
        <w:ind w:firstLine="709"/>
        <w:jc w:val="both"/>
        <w:rPr>
          <w:rFonts w:ascii="Tahoma" w:hAnsi="Tahoma" w:cs="Tahoma"/>
          <w:b/>
          <w:bCs/>
        </w:rPr>
      </w:pPr>
      <w:r>
        <w:t>В соответствии с  Федеральным законом от 06.10.2003 года  №131-ФЗ "Об общих принципах организации местного самоуправления в Российской Федерации", Градостроительным кодексом Российской Федерации, Порядком организации и проведения публичных слушаний  в Пржевальском городском поселении Демидовского района Смоленской области, утвержденным решением Совета депутатов Пржевальского городского поселения Демидовского района Смоленской области от 06.04.2012 года  № 23:</w:t>
      </w:r>
    </w:p>
    <w:p w:rsidR="00CD02A8" w:rsidRDefault="00CD02A8">
      <w:pPr>
        <w:ind w:firstLine="709"/>
        <w:jc w:val="center"/>
        <w:rPr>
          <w:rFonts w:ascii="Tahoma" w:hAnsi="Tahoma" w:cs="Tahoma"/>
        </w:rPr>
      </w:pPr>
    </w:p>
    <w:p w:rsidR="00CD02A8" w:rsidRDefault="00CD02A8">
      <w:pPr>
        <w:ind w:firstLine="709"/>
        <w:jc w:val="both"/>
      </w:pPr>
      <w:r>
        <w:t xml:space="preserve">  1. Назначить публичные слушания по  проекту Правил землепользования  и застройки Пржевальского городского поселения Демидовского района Смоленской области   на 25 декабря  2017 года в актовом зале Администрации Пржевальского городского поселения Демидовского района Смоленской области в 10-00 часов.</w:t>
      </w:r>
    </w:p>
    <w:p w:rsidR="00CD02A8" w:rsidRDefault="00CD02A8">
      <w:pPr>
        <w:ind w:firstLine="709"/>
        <w:jc w:val="both"/>
      </w:pPr>
      <w:r>
        <w:t xml:space="preserve">2. Ознакомится с материалами указанного Проекта можно в период с 24 ноября 2017 года по 22 декабря 2017 года включительно с понедельника по пятницу с 08 ч. 00 мин. до 13 ч. 00 мин. и с 14 ч. 00 мин. до 17 ч. 00 мин. по адресу:  </w:t>
      </w:r>
    </w:p>
    <w:p w:rsidR="00CD02A8" w:rsidRDefault="00CD02A8">
      <w:pPr>
        <w:ind w:firstLine="709"/>
        <w:jc w:val="both"/>
      </w:pPr>
      <w:r>
        <w:t xml:space="preserve"> Смоленская область, Демидовский район, пос. Пржевальское, ул. Советская, д. 23 (кабинет специалиста 1 категории), на официальном сайте Администрации Пржевальского городского поселения Демидовского района Смоленской области и в Федеральной государственной информационной системе территориального планирования.</w:t>
      </w:r>
    </w:p>
    <w:p w:rsidR="00CD02A8" w:rsidRDefault="00CD02A8">
      <w:pPr>
        <w:ind w:firstLine="709"/>
        <w:jc w:val="both"/>
        <w:rPr>
          <w:rFonts w:ascii="Tahoma" w:hAnsi="Tahoma" w:cs="Tahoma"/>
        </w:rPr>
      </w:pPr>
      <w:r>
        <w:t>3. Предложения и замечания заинтересованных лиц, касающиеся рассматриваемого Проекта , для включения их в протокол слушаний направляются в письменном виде с подписью автора предложений, с указанием его фамилии, имени, отчества и адреса местожительства, в Администрация Пржевальского городского поселения Демидовского района Смоленской области по адресу: 216270, Смоленская область, Демидовский район, п. Пржевальское, ул. Советская, д.23  с даты официального опубликования настоящего распоряжения до 22 декабря 2017 года включительно, либо путем непосредственного участия в обсуждении Проекта  на публичных слушаниях.</w:t>
      </w:r>
    </w:p>
    <w:p w:rsidR="00CD02A8" w:rsidRDefault="00CD02A8">
      <w:pPr>
        <w:ind w:firstLine="709"/>
        <w:jc w:val="both"/>
        <w:rPr>
          <w:rFonts w:ascii="Tahoma" w:hAnsi="Tahoma" w:cs="Tahoma"/>
          <w:b/>
          <w:bCs/>
        </w:rPr>
      </w:pPr>
      <w:r>
        <w:t xml:space="preserve">4. Опубликовать настоящее распоряжение в газете "Поречанка" и разместить на официальном сайте Администрации Пржевальского городского поселения Демидовского района Смоленской области.  </w:t>
      </w:r>
    </w:p>
    <w:p w:rsidR="00CD02A8" w:rsidRDefault="00CD02A8">
      <w:pPr>
        <w:pStyle w:val="BodyText"/>
        <w:ind w:right="-2"/>
        <w:rPr>
          <w:rFonts w:ascii="Tahoma" w:hAnsi="Tahoma" w:cs="Tahoma"/>
        </w:rPr>
      </w:pPr>
    </w:p>
    <w:p w:rsidR="00CD02A8" w:rsidRDefault="00CD02A8">
      <w:pPr>
        <w:jc w:val="both"/>
        <w:rPr>
          <w:rFonts w:ascii="Tahoma" w:hAnsi="Tahoma" w:cs="Tahoma"/>
        </w:rPr>
      </w:pPr>
      <w:r>
        <w:t xml:space="preserve">Глава муниципального образования </w:t>
      </w:r>
    </w:p>
    <w:p w:rsidR="00CD02A8" w:rsidRDefault="00CD02A8">
      <w:pPr>
        <w:jc w:val="both"/>
      </w:pPr>
      <w:r>
        <w:t xml:space="preserve">Пржевальского городского поселения </w:t>
      </w:r>
    </w:p>
    <w:p w:rsidR="00CD02A8" w:rsidRDefault="00CD02A8">
      <w:pPr>
        <w:jc w:val="both"/>
        <w:rPr>
          <w:rFonts w:ascii="Tahoma" w:hAnsi="Tahoma" w:cs="Tahoma"/>
        </w:rPr>
      </w:pPr>
      <w:r>
        <w:t>Демидовского района Смоленской области                           И.А. Гоголинский</w:t>
      </w:r>
    </w:p>
    <w:p w:rsidR="00CD02A8" w:rsidRDefault="00CD02A8">
      <w:pPr>
        <w:jc w:val="both"/>
        <w:rPr>
          <w:rFonts w:ascii="Tahoma" w:hAnsi="Tahoma" w:cs="Tahoma"/>
        </w:rPr>
      </w:pPr>
    </w:p>
    <w:p w:rsidR="00CD02A8" w:rsidRDefault="00CD02A8">
      <w:pPr>
        <w:jc w:val="both"/>
        <w:rPr>
          <w:rFonts w:ascii="Tahoma" w:hAnsi="Tahoma" w:cs="Tahoma"/>
        </w:rPr>
      </w:pPr>
    </w:p>
    <w:p w:rsidR="00CD02A8" w:rsidRDefault="00CD02A8">
      <w:pPr>
        <w:jc w:val="both"/>
        <w:rPr>
          <w:rFonts w:ascii="Tahoma" w:hAnsi="Tahoma" w:cs="Tahoma"/>
        </w:rPr>
      </w:pPr>
    </w:p>
    <w:p w:rsidR="00CD02A8" w:rsidRDefault="00CD02A8">
      <w:pPr>
        <w:jc w:val="both"/>
        <w:rPr>
          <w:rFonts w:ascii="Tahoma" w:hAnsi="Tahoma" w:cs="Tahoma"/>
        </w:rPr>
      </w:pPr>
    </w:p>
    <w:p w:rsidR="00CD02A8" w:rsidRDefault="00CD02A8">
      <w:pPr>
        <w:rPr>
          <w:rFonts w:ascii="Tahoma" w:hAnsi="Tahoma" w:cs="Tahoma"/>
        </w:rPr>
      </w:pPr>
    </w:p>
    <w:sectPr w:rsidR="00CD02A8" w:rsidSect="00CD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2A8"/>
    <w:rsid w:val="00CD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8"/>
      <w:szCs w:val="28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kern w:val="1"/>
      <w:sz w:val="14"/>
      <w:szCs w:val="1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371</Words>
  <Characters>2115</Characters>
  <Application>Microsoft Office Outlook</Application>
  <DocSecurity>0</DocSecurity>
  <Lines>0</Lines>
  <Paragraphs>0</Paragraphs>
  <ScaleCrop>false</ScaleCrop>
  <Company>Город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Демидов</dc:creator>
  <cp:keywords/>
  <dc:description/>
  <cp:lastModifiedBy>Людмила</cp:lastModifiedBy>
  <cp:revision>3</cp:revision>
  <cp:lastPrinted>2017-11-21T11:31:00Z</cp:lastPrinted>
  <dcterms:created xsi:type="dcterms:W3CDTF">2017-11-23T04:36:00Z</dcterms:created>
  <dcterms:modified xsi:type="dcterms:W3CDTF">2017-11-23T04:37:00Z</dcterms:modified>
</cp:coreProperties>
</file>